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91D" w:rsidRDefault="00F558DF">
      <w:pPr>
        <w:jc w:val="center"/>
        <w:rPr>
          <w:rFonts w:ascii="標楷體" w:eastAsia="標楷體" w:hAnsi="標楷體"/>
          <w:sz w:val="32"/>
        </w:rPr>
      </w:pPr>
      <w:bookmarkStart w:id="0" w:name="_GoBack"/>
      <w:bookmarkEnd w:id="0"/>
      <w:r>
        <w:rPr>
          <w:rFonts w:ascii="標楷體" w:eastAsia="標楷體" w:hAnsi="標楷體"/>
          <w:sz w:val="32"/>
        </w:rPr>
        <w:t>心理健康網站資源一覽表</w:t>
      </w:r>
    </w:p>
    <w:p w:rsidR="00C1391D" w:rsidRDefault="00C1391D">
      <w:pPr>
        <w:jc w:val="center"/>
        <w:rPr>
          <w:rFonts w:ascii="標楷體" w:eastAsia="標楷體" w:hAnsi="標楷體"/>
          <w:sz w:val="32"/>
        </w:rPr>
      </w:pPr>
    </w:p>
    <w:p w:rsidR="00C1391D" w:rsidRDefault="00F558DF">
      <w:pPr>
        <w:pStyle w:val="a3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衛生福利部心理暨口腔健康司-全國社區心理衛生中心一覽表</w:t>
      </w:r>
    </w:p>
    <w:p w:rsidR="00C1391D" w:rsidRDefault="00F558DF">
      <w:r>
        <w:rPr>
          <w:rStyle w:val="a4"/>
          <w:rFonts w:ascii="標楷體" w:eastAsia="標楷體" w:hAnsi="標楷體"/>
          <w:sz w:val="28"/>
          <w:szCs w:val="28"/>
          <w:u w:val="none"/>
        </w:rPr>
        <w:t xml:space="preserve">　</w:t>
      </w:r>
      <w:r>
        <w:rPr>
          <w:rStyle w:val="a4"/>
          <w:rFonts w:ascii="標楷體" w:eastAsia="標楷體" w:hAnsi="標楷體"/>
          <w:szCs w:val="24"/>
          <w:u w:val="none"/>
        </w:rPr>
        <w:t xml:space="preserve">　</w:t>
      </w:r>
      <w:hyperlink r:id="rId7" w:history="1">
        <w:r>
          <w:rPr>
            <w:rStyle w:val="a4"/>
            <w:rFonts w:ascii="標楷體" w:eastAsia="標楷體" w:hAnsi="標楷體"/>
            <w:szCs w:val="24"/>
          </w:rPr>
          <w:t>https://dep.mohw.gov.tw/DOMHAOH/cp-4558-49529-107.html</w:t>
        </w:r>
      </w:hyperlink>
    </w:p>
    <w:p w:rsidR="00C1391D" w:rsidRDefault="00F558DF">
      <w:pPr>
        <w:pStyle w:val="a3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社團法人台灣自殺防治學會-全國各縣市心衛資源一覽表</w:t>
      </w:r>
    </w:p>
    <w:p w:rsidR="00C1391D" w:rsidRDefault="00F558DF">
      <w:r>
        <w:rPr>
          <w:rStyle w:val="a4"/>
          <w:rFonts w:ascii="標楷體" w:eastAsia="標楷體" w:hAnsi="標楷體"/>
          <w:szCs w:val="24"/>
          <w:u w:val="none"/>
        </w:rPr>
        <w:t xml:space="preserve">　　</w:t>
      </w:r>
      <w:hyperlink r:id="rId8" w:history="1">
        <w:r>
          <w:rPr>
            <w:rStyle w:val="a4"/>
            <w:rFonts w:ascii="標楷體" w:eastAsia="標楷體" w:hAnsi="標楷體"/>
            <w:szCs w:val="24"/>
          </w:rPr>
          <w:t>https://www.tsos.org.tw/web/page/sos</w:t>
        </w:r>
      </w:hyperlink>
    </w:p>
    <w:p w:rsidR="00C1391D" w:rsidRDefault="00F558DF">
      <w:pPr>
        <w:pStyle w:val="a3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衛生福利部心理暨口腔健康司-心理健康促進宣導素材</w:t>
      </w:r>
    </w:p>
    <w:p w:rsidR="00C1391D" w:rsidRDefault="00C70EE5">
      <w:pPr>
        <w:pStyle w:val="a3"/>
      </w:pPr>
      <w:hyperlink r:id="rId9" w:history="1">
        <w:r w:rsidR="00F558DF">
          <w:rPr>
            <w:rStyle w:val="a4"/>
            <w:rFonts w:ascii="標楷體" w:eastAsia="標楷體" w:hAnsi="標楷體"/>
            <w:szCs w:val="24"/>
          </w:rPr>
          <w:t>https://dep.mohw.gov.tw/DOMHAOH/lp-3560-107.html</w:t>
        </w:r>
      </w:hyperlink>
    </w:p>
    <w:p w:rsidR="00C1391D" w:rsidRDefault="00F558DF">
      <w:pPr>
        <w:pStyle w:val="a3"/>
        <w:numPr>
          <w:ilvl w:val="0"/>
          <w:numId w:val="1"/>
        </w:numPr>
      </w:pPr>
      <w:r>
        <w:rPr>
          <w:rFonts w:ascii="標楷體" w:eastAsia="標楷體" w:hAnsi="標楷體"/>
          <w:sz w:val="28"/>
          <w:szCs w:val="28"/>
        </w:rPr>
        <w:t>衛生福利部心理暨口腔健康司-自殺防治宣導素材</w:t>
      </w:r>
    </w:p>
    <w:p w:rsidR="00C1391D" w:rsidRDefault="00F558DF">
      <w:r>
        <w:rPr>
          <w:rStyle w:val="a4"/>
          <w:sz w:val="28"/>
          <w:szCs w:val="28"/>
          <w:u w:val="none"/>
        </w:rPr>
        <w:t xml:space="preserve">　</w:t>
      </w:r>
      <w:r>
        <w:rPr>
          <w:rStyle w:val="a4"/>
          <w:szCs w:val="24"/>
          <w:u w:val="none"/>
        </w:rPr>
        <w:t xml:space="preserve">　</w:t>
      </w:r>
      <w:hyperlink r:id="rId10" w:history="1">
        <w:r>
          <w:rPr>
            <w:rStyle w:val="a4"/>
            <w:szCs w:val="24"/>
          </w:rPr>
          <w:t>https://dep.mohw.gov.tw/DOMHAOH/cp-3560-45929-107.html</w:t>
        </w:r>
      </w:hyperlink>
    </w:p>
    <w:p w:rsidR="00C1391D" w:rsidRDefault="00C1391D"/>
    <w:sectPr w:rsidR="00C1391D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EE5" w:rsidRDefault="00C70EE5">
      <w:r>
        <w:separator/>
      </w:r>
    </w:p>
  </w:endnote>
  <w:endnote w:type="continuationSeparator" w:id="0">
    <w:p w:rsidR="00C70EE5" w:rsidRDefault="00C70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EE5" w:rsidRDefault="00C70EE5">
      <w:r>
        <w:rPr>
          <w:color w:val="000000"/>
        </w:rPr>
        <w:separator/>
      </w:r>
    </w:p>
  </w:footnote>
  <w:footnote w:type="continuationSeparator" w:id="0">
    <w:p w:rsidR="00C70EE5" w:rsidRDefault="00C70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51451"/>
    <w:multiLevelType w:val="multilevel"/>
    <w:tmpl w:val="3FE81CB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91D"/>
    <w:rsid w:val="00277D42"/>
    <w:rsid w:val="004F0850"/>
    <w:rsid w:val="00C1391D"/>
    <w:rsid w:val="00C70EE5"/>
    <w:rsid w:val="00F5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3E32D5-F63C-4B97-991C-F1AEF0AFB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sos.org.tw/web/page/so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p.mohw.gov.tw/DOMHAOH/cp-4558-49529-107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dep.mohw.gov.tw/DOMHAOH/cp-3560-45929-10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p.mohw.gov.tw/DOMHAOH/lp-3560-107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王筠嫻</dc:creator>
  <cp:lastModifiedBy>user</cp:lastModifiedBy>
  <cp:revision>2</cp:revision>
  <cp:lastPrinted>2020-08-28T01:50:00Z</cp:lastPrinted>
  <dcterms:created xsi:type="dcterms:W3CDTF">2020-09-15T03:32:00Z</dcterms:created>
  <dcterms:modified xsi:type="dcterms:W3CDTF">2020-09-15T03:32:00Z</dcterms:modified>
</cp:coreProperties>
</file>